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6B" w:rsidRDefault="003D206B" w:rsidP="00C44EBD">
      <w:pPr>
        <w:jc w:val="center"/>
        <w:rPr>
          <w:rFonts w:ascii="Bahnschrift SemiLight" w:hAnsi="Bahnschrift SemiLight"/>
          <w:b/>
          <w:sz w:val="32"/>
          <w:szCs w:val="32"/>
        </w:rPr>
      </w:pPr>
      <w:r>
        <w:rPr>
          <w:rFonts w:ascii="Bahnschrift SemiLight" w:hAnsi="Bahnschrift SemiLight"/>
          <w:b/>
          <w:sz w:val="32"/>
          <w:szCs w:val="32"/>
        </w:rPr>
        <w:t>Cycle Patrimoine industriel : v</w:t>
      </w:r>
      <w:r w:rsidR="007531D4" w:rsidRPr="00C345C4">
        <w:rPr>
          <w:rFonts w:ascii="Bahnschrift SemiLight" w:hAnsi="Bahnschrift SemiLight"/>
          <w:b/>
          <w:sz w:val="32"/>
          <w:szCs w:val="32"/>
        </w:rPr>
        <w:t>isite de la Gare du Nord</w:t>
      </w:r>
      <w:r>
        <w:rPr>
          <w:rFonts w:ascii="Bahnschrift SemiLight" w:hAnsi="Bahnschrift SemiLight"/>
          <w:b/>
          <w:sz w:val="32"/>
          <w:szCs w:val="32"/>
        </w:rPr>
        <w:t xml:space="preserve"> </w:t>
      </w:r>
    </w:p>
    <w:p w:rsidR="00C345C4" w:rsidRPr="00147F07" w:rsidRDefault="001A0A9D" w:rsidP="00147F07">
      <w:pPr>
        <w:jc w:val="center"/>
        <w:rPr>
          <w:b/>
          <w:sz w:val="28"/>
          <w:szCs w:val="28"/>
        </w:rPr>
      </w:pPr>
      <w:r w:rsidRPr="00147F07">
        <w:rPr>
          <w:rFonts w:ascii="Bahnschrift SemiLight" w:hAnsi="Bahnschrift SemiLight"/>
          <w:b/>
          <w:sz w:val="28"/>
          <w:szCs w:val="28"/>
        </w:rPr>
        <w:t xml:space="preserve"> 21 avril 2022</w:t>
      </w:r>
      <w:r w:rsidR="00147F07" w:rsidRPr="00147F07">
        <w:rPr>
          <w:rFonts w:ascii="Bahnschrift SemiLight" w:hAnsi="Bahnschrift SemiLight"/>
          <w:b/>
          <w:sz w:val="28"/>
          <w:szCs w:val="28"/>
        </w:rPr>
        <w:br/>
      </w:r>
      <w:r w:rsidR="00BF0F61" w:rsidRPr="00147F07">
        <w:rPr>
          <w:b/>
          <w:sz w:val="28"/>
          <w:szCs w:val="28"/>
        </w:rPr>
        <w:t>Rendez-vous dans les locaux de l’association Rails &amp; Histoire</w:t>
      </w:r>
      <w:r w:rsidR="00BF0F61" w:rsidRPr="00147F07">
        <w:rPr>
          <w:b/>
          <w:sz w:val="28"/>
          <w:szCs w:val="28"/>
        </w:rPr>
        <w:br/>
        <w:t xml:space="preserve"> 9 rue de Château </w:t>
      </w:r>
      <w:proofErr w:type="spellStart"/>
      <w:r w:rsidR="00BF0F61" w:rsidRPr="00147F07">
        <w:rPr>
          <w:b/>
          <w:sz w:val="28"/>
          <w:szCs w:val="28"/>
        </w:rPr>
        <w:t>Landon</w:t>
      </w:r>
      <w:proofErr w:type="spellEnd"/>
      <w:r w:rsidR="00BF0F61" w:rsidRPr="00147F07">
        <w:rPr>
          <w:b/>
          <w:sz w:val="28"/>
          <w:szCs w:val="28"/>
        </w:rPr>
        <w:t xml:space="preserve"> 75010 Paris à 13H45</w:t>
      </w:r>
    </w:p>
    <w:p w:rsidR="001B3D30" w:rsidRPr="009D00D1" w:rsidRDefault="00E52803">
      <w:pPr>
        <w:rPr>
          <w:sz w:val="28"/>
          <w:szCs w:val="28"/>
        </w:rPr>
      </w:pPr>
      <w:r w:rsidRPr="009D00D1">
        <w:rPr>
          <w:sz w:val="28"/>
          <w:szCs w:val="28"/>
        </w:rPr>
        <w:t>Pour les franciliens, la gare du Nord évoque foule, bousculade, courants d’air, délinquance et moins souvent ouvrage d’art.</w:t>
      </w:r>
    </w:p>
    <w:p w:rsidR="001B3D30" w:rsidRPr="009D00D1" w:rsidRDefault="00BF0F61">
      <w:pPr>
        <w:rPr>
          <w:sz w:val="28"/>
          <w:szCs w:val="28"/>
        </w:rPr>
      </w:pPr>
      <w:r w:rsidRPr="009D00D1">
        <w:rPr>
          <w:sz w:val="28"/>
          <w:szCs w:val="28"/>
        </w:rPr>
        <w:t>Le but de cette visite est</w:t>
      </w:r>
      <w:r w:rsidR="00570243" w:rsidRPr="009D00D1">
        <w:rPr>
          <w:sz w:val="28"/>
          <w:szCs w:val="28"/>
        </w:rPr>
        <w:t xml:space="preserve"> de vous faire </w:t>
      </w:r>
      <w:r w:rsidR="00221121" w:rsidRPr="009D00D1">
        <w:rPr>
          <w:sz w:val="28"/>
          <w:szCs w:val="28"/>
        </w:rPr>
        <w:t>« </w:t>
      </w:r>
      <w:proofErr w:type="spellStart"/>
      <w:r w:rsidR="004F00E9" w:rsidRPr="009D00D1">
        <w:rPr>
          <w:sz w:val="28"/>
          <w:szCs w:val="28"/>
        </w:rPr>
        <w:t>re-découvrir</w:t>
      </w:r>
      <w:proofErr w:type="spellEnd"/>
      <w:r w:rsidR="00221121" w:rsidRPr="009D00D1">
        <w:rPr>
          <w:sz w:val="28"/>
          <w:szCs w:val="28"/>
        </w:rPr>
        <w:t> » cet ouvrage classé Monument Historique</w:t>
      </w:r>
      <w:r w:rsidR="0035522E" w:rsidRPr="009D00D1">
        <w:rPr>
          <w:sz w:val="28"/>
          <w:szCs w:val="28"/>
        </w:rPr>
        <w:t xml:space="preserve">. </w:t>
      </w:r>
      <w:r w:rsidR="00221121" w:rsidRPr="009D00D1">
        <w:rPr>
          <w:sz w:val="28"/>
          <w:szCs w:val="28"/>
        </w:rPr>
        <w:t xml:space="preserve"> La</w:t>
      </w:r>
      <w:r w:rsidR="001B3D30" w:rsidRPr="009D00D1">
        <w:rPr>
          <w:sz w:val="28"/>
          <w:szCs w:val="28"/>
        </w:rPr>
        <w:t xml:space="preserve"> balade vous conduira à un voyage dans le temps </w:t>
      </w:r>
      <w:r w:rsidR="00221121" w:rsidRPr="009D00D1">
        <w:rPr>
          <w:sz w:val="28"/>
          <w:szCs w:val="28"/>
        </w:rPr>
        <w:t xml:space="preserve">avec histoire, anecdotes, fonctionnement de la Gare du Nord </w:t>
      </w:r>
      <w:r w:rsidR="001B3D30" w:rsidRPr="009D00D1">
        <w:rPr>
          <w:sz w:val="28"/>
          <w:szCs w:val="28"/>
        </w:rPr>
        <w:t>et le rôle qu'elle a joué sur l'évolution du quartier.</w:t>
      </w:r>
      <w:r w:rsidRPr="009D00D1">
        <w:rPr>
          <w:sz w:val="28"/>
          <w:szCs w:val="28"/>
        </w:rPr>
        <w:t xml:space="preserve"> </w:t>
      </w:r>
    </w:p>
    <w:p w:rsidR="001B3D30" w:rsidRPr="009D00D1" w:rsidRDefault="001B3D30" w:rsidP="001B3D30">
      <w:pPr>
        <w:rPr>
          <w:sz w:val="28"/>
          <w:szCs w:val="28"/>
        </w:rPr>
      </w:pPr>
      <w:r w:rsidRPr="009D00D1">
        <w:rPr>
          <w:sz w:val="28"/>
          <w:szCs w:val="28"/>
        </w:rPr>
        <w:t xml:space="preserve">La gare du Nord: monument historique </w:t>
      </w:r>
      <w:r w:rsidRPr="009D00D1">
        <w:rPr>
          <w:b/>
          <w:i/>
          <w:sz w:val="28"/>
          <w:szCs w:val="28"/>
        </w:rPr>
        <w:t>mais</w:t>
      </w:r>
      <w:r w:rsidR="0035522E" w:rsidRPr="009D00D1">
        <w:rPr>
          <w:b/>
          <w:i/>
          <w:sz w:val="28"/>
          <w:szCs w:val="28"/>
        </w:rPr>
        <w:t xml:space="preserve"> aussi</w:t>
      </w:r>
      <w:r w:rsidRPr="009D00D1">
        <w:rPr>
          <w:b/>
          <w:sz w:val="28"/>
          <w:szCs w:val="28"/>
        </w:rPr>
        <w:t xml:space="preserve"> </w:t>
      </w:r>
      <w:r w:rsidR="0035522E" w:rsidRPr="009D00D1">
        <w:rPr>
          <w:sz w:val="28"/>
          <w:szCs w:val="28"/>
        </w:rPr>
        <w:t xml:space="preserve">première </w:t>
      </w:r>
      <w:r w:rsidR="00C345C4" w:rsidRPr="009D00D1">
        <w:rPr>
          <w:sz w:val="28"/>
          <w:szCs w:val="28"/>
        </w:rPr>
        <w:t xml:space="preserve"> gare européenne </w:t>
      </w:r>
      <w:r w:rsidR="00B90323" w:rsidRPr="009D00D1">
        <w:rPr>
          <w:sz w:val="28"/>
          <w:szCs w:val="28"/>
        </w:rPr>
        <w:t xml:space="preserve"> en nombre de voyageurs.</w:t>
      </w:r>
    </w:p>
    <w:p w:rsidR="001B3D30" w:rsidRPr="009D00D1" w:rsidRDefault="00C345C4" w:rsidP="001B3D30">
      <w:pPr>
        <w:rPr>
          <w:sz w:val="28"/>
          <w:szCs w:val="28"/>
        </w:rPr>
      </w:pPr>
      <w:r w:rsidRPr="009D00D1">
        <w:rPr>
          <w:sz w:val="28"/>
          <w:szCs w:val="28"/>
        </w:rPr>
        <w:t>L</w:t>
      </w:r>
      <w:r w:rsidR="001B3D30" w:rsidRPr="009D00D1">
        <w:rPr>
          <w:sz w:val="28"/>
          <w:szCs w:val="28"/>
        </w:rPr>
        <w:t>’attachement des Parisiens à cette gare si historique et si belle fait oublier que, comme tout Monument Historique, cette gare gagne sa vie</w:t>
      </w:r>
      <w:r w:rsidRPr="009D00D1">
        <w:rPr>
          <w:sz w:val="28"/>
          <w:szCs w:val="28"/>
        </w:rPr>
        <w:t xml:space="preserve"> </w:t>
      </w:r>
      <w:r w:rsidR="001B3D30" w:rsidRPr="009D00D1">
        <w:rPr>
          <w:sz w:val="28"/>
          <w:szCs w:val="28"/>
        </w:rPr>
        <w:t>depuis plus de 150 ans, et doit continuer à exister, à être active, tout en surmontant les exceptionnelles contraintes de son passé historique qui la rendent si attachante.</w:t>
      </w:r>
    </w:p>
    <w:p w:rsidR="001B3D30" w:rsidRPr="009D00D1" w:rsidRDefault="00C345C4">
      <w:pPr>
        <w:rPr>
          <w:sz w:val="28"/>
          <w:szCs w:val="28"/>
        </w:rPr>
      </w:pPr>
      <w:r w:rsidRPr="009D00D1">
        <w:rPr>
          <w:sz w:val="28"/>
          <w:szCs w:val="28"/>
        </w:rPr>
        <w:t>Le but sera</w:t>
      </w:r>
      <w:r w:rsidR="004B2649" w:rsidRPr="009D00D1">
        <w:rPr>
          <w:sz w:val="28"/>
          <w:szCs w:val="28"/>
        </w:rPr>
        <w:t xml:space="preserve"> </w:t>
      </w:r>
      <w:r w:rsidR="00C44EBD" w:rsidRPr="009D00D1">
        <w:rPr>
          <w:sz w:val="28"/>
          <w:szCs w:val="28"/>
        </w:rPr>
        <w:t xml:space="preserve">de vous sensibiliser au </w:t>
      </w:r>
      <w:r w:rsidR="00906695" w:rsidRPr="009D00D1">
        <w:rPr>
          <w:sz w:val="28"/>
          <w:szCs w:val="28"/>
        </w:rPr>
        <w:t>devenir de cet ouvrag</w:t>
      </w:r>
      <w:r w:rsidR="00CC36A9" w:rsidRPr="009D00D1">
        <w:rPr>
          <w:sz w:val="28"/>
          <w:szCs w:val="28"/>
        </w:rPr>
        <w:t>e</w:t>
      </w:r>
      <w:r w:rsidR="007531D4" w:rsidRPr="009D00D1">
        <w:rPr>
          <w:sz w:val="28"/>
          <w:szCs w:val="28"/>
        </w:rPr>
        <w:t>.</w:t>
      </w:r>
      <w:r w:rsidR="00906695" w:rsidRPr="009D00D1">
        <w:rPr>
          <w:sz w:val="28"/>
          <w:szCs w:val="28"/>
        </w:rPr>
        <w:t xml:space="preserve"> </w:t>
      </w:r>
    </w:p>
    <w:p w:rsidR="00C44EBD" w:rsidRPr="009D00D1" w:rsidRDefault="00C345C4">
      <w:pPr>
        <w:rPr>
          <w:sz w:val="28"/>
          <w:szCs w:val="28"/>
        </w:rPr>
      </w:pPr>
      <w:r w:rsidRPr="009D00D1">
        <w:rPr>
          <w:sz w:val="28"/>
          <w:szCs w:val="28"/>
        </w:rPr>
        <w:t>A</w:t>
      </w:r>
      <w:r w:rsidR="001B3D30" w:rsidRPr="009D00D1">
        <w:rPr>
          <w:sz w:val="28"/>
          <w:szCs w:val="28"/>
        </w:rPr>
        <w:t>près trois ans de réflexion, la proposition initiale de modernisation de l’énorme gare parisienne, qui était très critiquée, a été finalement mise de c</w:t>
      </w:r>
      <w:r w:rsidRPr="009D00D1">
        <w:rPr>
          <w:sz w:val="28"/>
          <w:szCs w:val="28"/>
        </w:rPr>
        <w:t>ôté en 2021.</w:t>
      </w:r>
      <w:r w:rsidR="00B90323" w:rsidRPr="009D00D1">
        <w:rPr>
          <w:sz w:val="28"/>
          <w:szCs w:val="28"/>
        </w:rPr>
        <w:t xml:space="preserve"> </w:t>
      </w:r>
      <w:r w:rsidR="00C44EBD" w:rsidRPr="009D00D1">
        <w:rPr>
          <w:sz w:val="28"/>
          <w:szCs w:val="28"/>
        </w:rPr>
        <w:t xml:space="preserve">Nous en discuterons avec notre guide. </w:t>
      </w:r>
    </w:p>
    <w:p w:rsidR="00551E67" w:rsidRPr="003D206B" w:rsidRDefault="00551E67" w:rsidP="00551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Notre guide : </w:t>
      </w:r>
      <w:r w:rsidRPr="003D206B">
        <w:rPr>
          <w:b/>
          <w:sz w:val="28"/>
          <w:szCs w:val="28"/>
        </w:rPr>
        <w:t>Paul Smith</w:t>
      </w:r>
    </w:p>
    <w:p w:rsidR="00551E67" w:rsidRPr="00551E67" w:rsidRDefault="00551E67" w:rsidP="00551E67">
      <w:pPr>
        <w:rPr>
          <w:sz w:val="24"/>
          <w:szCs w:val="24"/>
        </w:rPr>
      </w:pPr>
      <w:r w:rsidRPr="00551E67">
        <w:rPr>
          <w:sz w:val="24"/>
          <w:szCs w:val="24"/>
        </w:rPr>
        <w:t>Historien britannique</w:t>
      </w:r>
      <w:r w:rsidRPr="00551E67">
        <w:rPr>
          <w:sz w:val="24"/>
          <w:szCs w:val="24"/>
        </w:rPr>
        <w:br/>
        <w:t>Titulaire d’un doctorat en histoire moderne</w:t>
      </w:r>
      <w:r w:rsidRPr="00551E67">
        <w:rPr>
          <w:sz w:val="24"/>
          <w:szCs w:val="24"/>
        </w:rPr>
        <w:tab/>
      </w:r>
      <w:r w:rsidRPr="00551E67">
        <w:rPr>
          <w:sz w:val="24"/>
          <w:szCs w:val="24"/>
        </w:rPr>
        <w:br/>
        <w:t>Il a été un des principaux experts en matière de patrimoine industriel et de patrimoine des transports à la Direction générale des Patrimoines, au ministère de la Culture.</w:t>
      </w:r>
    </w:p>
    <w:p w:rsidR="00551E67" w:rsidRPr="00551E67" w:rsidRDefault="00551E67" w:rsidP="00551E67">
      <w:pPr>
        <w:rPr>
          <w:sz w:val="24"/>
          <w:szCs w:val="24"/>
        </w:rPr>
      </w:pPr>
      <w:r w:rsidRPr="00551E67">
        <w:rPr>
          <w:sz w:val="24"/>
          <w:szCs w:val="24"/>
        </w:rPr>
        <w:t>Depuis 2018, il est secrétaire général de l’association nationale du patrimoine industriel (CILAC). Il est membre par ailleurs du comité scientifique de l’association Rails &amp; Histoire.</w:t>
      </w:r>
    </w:p>
    <w:p w:rsidR="00982C82" w:rsidRDefault="00982C82">
      <w:pPr>
        <w:spacing w:after="0" w:line="240" w:lineRule="auto"/>
        <w:rPr>
          <w:rFonts w:ascii="Helvetica" w:hAnsi="Helvetica" w:cstheme="majorHAnsi"/>
          <w:b/>
          <w:color w:val="000000" w:themeColor="text1"/>
          <w:sz w:val="32"/>
          <w:szCs w:val="32"/>
        </w:rPr>
      </w:pPr>
      <w:r>
        <w:rPr>
          <w:rFonts w:ascii="Helvetica" w:hAnsi="Helvetica" w:cstheme="majorHAnsi"/>
          <w:b/>
          <w:color w:val="000000" w:themeColor="text1"/>
          <w:sz w:val="32"/>
          <w:szCs w:val="32"/>
        </w:rPr>
        <w:br w:type="page"/>
      </w:r>
    </w:p>
    <w:p w:rsidR="00982C82" w:rsidRDefault="00982C82" w:rsidP="00982C82">
      <w:pPr>
        <w:pStyle w:val="NormalWeb"/>
        <w:spacing w:before="2" w:after="2"/>
        <w:rPr>
          <w:rFonts w:ascii="Helvetica" w:hAnsi="Helvetica" w:cstheme="majorHAnsi"/>
          <w:color w:val="000000" w:themeColor="text1"/>
          <w:sz w:val="28"/>
          <w:szCs w:val="28"/>
        </w:rPr>
      </w:pPr>
    </w:p>
    <w:p w:rsidR="00E87542" w:rsidRDefault="00E87542" w:rsidP="00982C82">
      <w:pPr>
        <w:pStyle w:val="NormalWeb"/>
        <w:spacing w:before="2" w:after="2"/>
        <w:rPr>
          <w:rFonts w:ascii="Helvetica" w:hAnsi="Helvetica" w:cstheme="majorHAnsi"/>
          <w:color w:val="000000" w:themeColor="text1"/>
          <w:sz w:val="28"/>
          <w:szCs w:val="28"/>
        </w:rPr>
      </w:pPr>
    </w:p>
    <w:p w:rsidR="00E87542" w:rsidRDefault="00E87542" w:rsidP="00982C82">
      <w:pPr>
        <w:pStyle w:val="NormalWeb"/>
        <w:spacing w:before="2" w:after="2"/>
        <w:rPr>
          <w:rFonts w:ascii="Helvetica" w:hAnsi="Helvetica" w:cstheme="majorHAnsi"/>
          <w:color w:val="000000" w:themeColor="text1"/>
          <w:sz w:val="28"/>
          <w:szCs w:val="28"/>
        </w:rPr>
      </w:pPr>
    </w:p>
    <w:p w:rsidR="00E87542" w:rsidRDefault="00E87542" w:rsidP="00982C82">
      <w:pPr>
        <w:pStyle w:val="NormalWeb"/>
        <w:spacing w:before="2" w:after="2"/>
        <w:rPr>
          <w:rFonts w:ascii="Helvetica" w:hAnsi="Helvetica" w:cstheme="majorHAnsi"/>
          <w:color w:val="000000" w:themeColor="text1"/>
          <w:sz w:val="28"/>
          <w:szCs w:val="28"/>
        </w:rPr>
      </w:pPr>
    </w:p>
    <w:p w:rsidR="00E87542" w:rsidRDefault="00E87542" w:rsidP="00982C82">
      <w:pPr>
        <w:pStyle w:val="NormalWeb"/>
        <w:spacing w:before="2" w:after="2"/>
        <w:rPr>
          <w:rFonts w:ascii="Helvetica" w:hAnsi="Helvetica" w:cstheme="majorHAnsi"/>
          <w:color w:val="000000" w:themeColor="text1"/>
          <w:sz w:val="28"/>
          <w:szCs w:val="28"/>
        </w:rPr>
      </w:pPr>
    </w:p>
    <w:p w:rsidR="00E87542" w:rsidRDefault="00E87542" w:rsidP="00982C82">
      <w:pPr>
        <w:pStyle w:val="NormalWeb"/>
        <w:spacing w:before="2" w:after="2"/>
        <w:rPr>
          <w:rFonts w:ascii="Helvetica" w:hAnsi="Helvetica" w:cstheme="majorHAnsi"/>
          <w:color w:val="000000" w:themeColor="text1"/>
          <w:sz w:val="28"/>
          <w:szCs w:val="28"/>
        </w:rPr>
      </w:pPr>
    </w:p>
    <w:p w:rsidR="00E87542" w:rsidRDefault="00E87542" w:rsidP="00982C82">
      <w:pPr>
        <w:pStyle w:val="NormalWeb"/>
        <w:spacing w:before="2" w:after="2"/>
        <w:rPr>
          <w:rFonts w:ascii="Helvetica" w:hAnsi="Helvetica" w:cstheme="majorHAnsi"/>
          <w:color w:val="000000" w:themeColor="text1"/>
          <w:sz w:val="28"/>
          <w:szCs w:val="28"/>
        </w:rPr>
      </w:pPr>
    </w:p>
    <w:p w:rsidR="00E87542" w:rsidRDefault="00E87542" w:rsidP="00982C82">
      <w:pPr>
        <w:pStyle w:val="NormalWeb"/>
        <w:spacing w:before="2" w:after="2"/>
        <w:rPr>
          <w:rFonts w:ascii="Helvetica" w:hAnsi="Helvetica" w:cstheme="majorHAnsi"/>
          <w:color w:val="000000" w:themeColor="text1"/>
          <w:sz w:val="28"/>
          <w:szCs w:val="28"/>
        </w:rPr>
      </w:pPr>
    </w:p>
    <w:p w:rsidR="00E87542" w:rsidRDefault="00E87542" w:rsidP="00982C82">
      <w:pPr>
        <w:pStyle w:val="NormalWeb"/>
        <w:spacing w:before="2" w:after="2"/>
        <w:rPr>
          <w:rFonts w:ascii="Helvetica" w:hAnsi="Helvetica" w:cstheme="majorHAnsi"/>
          <w:color w:val="000000" w:themeColor="text1"/>
          <w:sz w:val="28"/>
          <w:szCs w:val="28"/>
        </w:rPr>
      </w:pPr>
    </w:p>
    <w:p w:rsidR="00E87542" w:rsidRDefault="00E87542" w:rsidP="00982C82">
      <w:pPr>
        <w:pStyle w:val="NormalWeb"/>
        <w:spacing w:before="2" w:after="2"/>
        <w:rPr>
          <w:rFonts w:ascii="Helvetica" w:hAnsi="Helvetica" w:cstheme="majorHAnsi"/>
          <w:color w:val="000000" w:themeColor="text1"/>
          <w:sz w:val="28"/>
          <w:szCs w:val="28"/>
        </w:rPr>
      </w:pPr>
    </w:p>
    <w:p w:rsidR="00E87542" w:rsidRDefault="00E87542" w:rsidP="00982C82">
      <w:pPr>
        <w:pStyle w:val="NormalWeb"/>
        <w:spacing w:before="2" w:after="2"/>
        <w:rPr>
          <w:rFonts w:ascii="Helvetica" w:hAnsi="Helvetica" w:cstheme="majorHAnsi"/>
          <w:color w:val="000000" w:themeColor="text1"/>
          <w:sz w:val="28"/>
          <w:szCs w:val="28"/>
        </w:rPr>
      </w:pPr>
    </w:p>
    <w:p w:rsidR="00E87542" w:rsidRDefault="00E87542" w:rsidP="00982C82">
      <w:pPr>
        <w:pStyle w:val="NormalWeb"/>
        <w:spacing w:before="2" w:after="2"/>
        <w:rPr>
          <w:rFonts w:ascii="Helvetica" w:hAnsi="Helvetica" w:cstheme="majorHAnsi"/>
          <w:color w:val="000000" w:themeColor="text1"/>
          <w:sz w:val="28"/>
          <w:szCs w:val="28"/>
        </w:rPr>
      </w:pPr>
    </w:p>
    <w:p w:rsidR="00E87542" w:rsidRDefault="00E87542" w:rsidP="00982C82">
      <w:pPr>
        <w:pStyle w:val="NormalWeb"/>
        <w:spacing w:before="2" w:after="2"/>
        <w:rPr>
          <w:rFonts w:ascii="Helvetica" w:hAnsi="Helvetica" w:cstheme="majorHAnsi"/>
          <w:color w:val="000000" w:themeColor="text1"/>
          <w:sz w:val="28"/>
          <w:szCs w:val="28"/>
        </w:rPr>
      </w:pPr>
    </w:p>
    <w:p w:rsidR="00E87542" w:rsidRDefault="00E87542" w:rsidP="00982C82">
      <w:pPr>
        <w:pStyle w:val="NormalWeb"/>
        <w:spacing w:before="2" w:after="2"/>
        <w:rPr>
          <w:rFonts w:ascii="Helvetica" w:hAnsi="Helvetica" w:cstheme="majorHAnsi"/>
          <w:color w:val="000000" w:themeColor="text1"/>
          <w:sz w:val="28"/>
          <w:szCs w:val="28"/>
        </w:rPr>
      </w:pPr>
    </w:p>
    <w:p w:rsidR="00E87542" w:rsidRDefault="00E87542" w:rsidP="00982C82">
      <w:pPr>
        <w:pStyle w:val="NormalWeb"/>
        <w:spacing w:before="2" w:after="2"/>
        <w:rPr>
          <w:rFonts w:ascii="Helvetica" w:hAnsi="Helvetica" w:cstheme="majorHAnsi"/>
          <w:color w:val="000000" w:themeColor="text1"/>
          <w:sz w:val="28"/>
          <w:szCs w:val="28"/>
        </w:rPr>
      </w:pPr>
    </w:p>
    <w:p w:rsidR="00E87542" w:rsidRDefault="00E87542" w:rsidP="00982C82">
      <w:pPr>
        <w:pStyle w:val="NormalWeb"/>
        <w:spacing w:before="2" w:after="2"/>
        <w:rPr>
          <w:rFonts w:ascii="Helvetica" w:hAnsi="Helvetica" w:cstheme="majorHAnsi"/>
          <w:color w:val="000000" w:themeColor="text1"/>
          <w:sz w:val="28"/>
          <w:szCs w:val="28"/>
        </w:rPr>
      </w:pPr>
    </w:p>
    <w:p w:rsidR="00E87542" w:rsidRDefault="00E87542" w:rsidP="00982C82">
      <w:pPr>
        <w:pStyle w:val="NormalWeb"/>
        <w:spacing w:before="2" w:after="2"/>
        <w:rPr>
          <w:rFonts w:ascii="Helvetica" w:hAnsi="Helvetica" w:cstheme="majorHAnsi"/>
          <w:color w:val="000000" w:themeColor="text1"/>
          <w:sz w:val="28"/>
          <w:szCs w:val="28"/>
        </w:rPr>
      </w:pPr>
    </w:p>
    <w:p w:rsidR="00073552" w:rsidRDefault="00073552" w:rsidP="00982C82">
      <w:pPr>
        <w:pStyle w:val="NormalWeb"/>
        <w:spacing w:before="2" w:after="2"/>
        <w:rPr>
          <w:rFonts w:ascii="Helvetica" w:hAnsi="Helvetica" w:cstheme="majorHAnsi"/>
          <w:color w:val="000000" w:themeColor="text1"/>
          <w:sz w:val="28"/>
          <w:szCs w:val="28"/>
        </w:rPr>
      </w:pPr>
    </w:p>
    <w:p w:rsidR="00073552" w:rsidRDefault="00073552" w:rsidP="00982C82">
      <w:pPr>
        <w:pStyle w:val="NormalWeb"/>
        <w:spacing w:before="2" w:after="2"/>
        <w:rPr>
          <w:rFonts w:ascii="Helvetica" w:hAnsi="Helvetica" w:cstheme="majorHAnsi"/>
          <w:color w:val="000000" w:themeColor="text1"/>
          <w:sz w:val="28"/>
          <w:szCs w:val="28"/>
        </w:rPr>
      </w:pPr>
    </w:p>
    <w:p w:rsidR="00073552" w:rsidRDefault="00073552" w:rsidP="00982C82">
      <w:pPr>
        <w:pStyle w:val="NormalWeb"/>
        <w:spacing w:before="2" w:after="2"/>
        <w:rPr>
          <w:rFonts w:ascii="Helvetica" w:hAnsi="Helvetica" w:cstheme="majorHAnsi"/>
          <w:color w:val="000000" w:themeColor="text1"/>
          <w:sz w:val="28"/>
          <w:szCs w:val="28"/>
        </w:rPr>
      </w:pPr>
    </w:p>
    <w:p w:rsidR="00E87542" w:rsidRPr="009D00D1" w:rsidRDefault="00E87542" w:rsidP="00982C82">
      <w:pPr>
        <w:pStyle w:val="NormalWeb"/>
        <w:spacing w:before="2" w:after="2"/>
        <w:rPr>
          <w:rFonts w:ascii="Helvetica" w:hAnsi="Helvetica" w:cstheme="majorHAnsi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982C82" w:rsidRPr="009D00D1" w:rsidTr="00551E67">
        <w:tc>
          <w:tcPr>
            <w:tcW w:w="9288" w:type="dxa"/>
          </w:tcPr>
          <w:p w:rsidR="00982C82" w:rsidRPr="009D00D1" w:rsidRDefault="00982C82" w:rsidP="00073552">
            <w:pPr>
              <w:jc w:val="center"/>
              <w:rPr>
                <w:rFonts w:ascii="Helvetica" w:hAnsi="Helvetica" w:cstheme="majorHAnsi"/>
                <w:iCs/>
                <w:color w:val="000000" w:themeColor="text1"/>
                <w:sz w:val="28"/>
                <w:szCs w:val="28"/>
              </w:rPr>
            </w:pPr>
            <w:r w:rsidRPr="009D00D1">
              <w:rPr>
                <w:rFonts w:ascii="Helvetica" w:hAnsi="Helvetica" w:cstheme="majorHAnsi"/>
                <w:iCs/>
                <w:color w:val="000000" w:themeColor="text1"/>
                <w:sz w:val="28"/>
                <w:szCs w:val="28"/>
              </w:rPr>
              <w:t>BULLETIN D’INSCRIPTION « Visite ga</w:t>
            </w:r>
            <w:r w:rsidR="00926CBD" w:rsidRPr="009D00D1">
              <w:rPr>
                <w:rFonts w:ascii="Helvetica" w:hAnsi="Helvetica" w:cstheme="majorHAnsi"/>
                <w:iCs/>
                <w:color w:val="000000" w:themeColor="text1"/>
                <w:sz w:val="28"/>
                <w:szCs w:val="28"/>
              </w:rPr>
              <w:t>r</w:t>
            </w:r>
            <w:r w:rsidRPr="009D00D1">
              <w:rPr>
                <w:rFonts w:ascii="Helvetica" w:hAnsi="Helvetica" w:cstheme="majorHAnsi"/>
                <w:iCs/>
                <w:color w:val="000000" w:themeColor="text1"/>
                <w:sz w:val="28"/>
                <w:szCs w:val="28"/>
              </w:rPr>
              <w:t xml:space="preserve">e du Nord » </w:t>
            </w:r>
            <w:r w:rsidR="00073552">
              <w:rPr>
                <w:rFonts w:ascii="Helvetica" w:hAnsi="Helvetica" w:cstheme="majorHAnsi"/>
                <w:iCs/>
                <w:color w:val="000000" w:themeColor="text1"/>
                <w:sz w:val="28"/>
                <w:szCs w:val="28"/>
              </w:rPr>
              <w:br/>
            </w:r>
            <w:r w:rsidRPr="009D00D1">
              <w:rPr>
                <w:rFonts w:ascii="Helvetica" w:hAnsi="Helvetica" w:cstheme="majorHAnsi"/>
                <w:iCs/>
                <w:color w:val="000000" w:themeColor="text1"/>
                <w:sz w:val="28"/>
                <w:szCs w:val="28"/>
              </w:rPr>
              <w:t>21 avril 2022 à 14H</w:t>
            </w:r>
          </w:p>
        </w:tc>
      </w:tr>
      <w:tr w:rsidR="00982C82" w:rsidRPr="009D00D1" w:rsidTr="00551E67">
        <w:tc>
          <w:tcPr>
            <w:tcW w:w="9288" w:type="dxa"/>
          </w:tcPr>
          <w:p w:rsidR="00982C82" w:rsidRPr="009D00D1" w:rsidRDefault="00982C82" w:rsidP="00653DBE">
            <w:pPr>
              <w:rPr>
                <w:rFonts w:ascii="Helvetica" w:hAnsi="Helvetica" w:cstheme="majorHAnsi"/>
                <w:iCs/>
                <w:color w:val="000000" w:themeColor="text1"/>
                <w:sz w:val="28"/>
                <w:szCs w:val="28"/>
              </w:rPr>
            </w:pPr>
            <w:r w:rsidRPr="009D00D1">
              <w:rPr>
                <w:rFonts w:ascii="Helvetica" w:hAnsi="Helvetica" w:cstheme="majorHAnsi"/>
                <w:iCs/>
                <w:color w:val="000000" w:themeColor="text1"/>
                <w:sz w:val="28"/>
                <w:szCs w:val="28"/>
              </w:rPr>
              <w:t>Nom :</w:t>
            </w:r>
          </w:p>
        </w:tc>
      </w:tr>
      <w:tr w:rsidR="00982C82" w:rsidRPr="009D00D1" w:rsidTr="00551E67">
        <w:tc>
          <w:tcPr>
            <w:tcW w:w="9288" w:type="dxa"/>
          </w:tcPr>
          <w:p w:rsidR="00982C82" w:rsidRPr="009D00D1" w:rsidRDefault="00982C82" w:rsidP="00653DBE">
            <w:pPr>
              <w:rPr>
                <w:rFonts w:ascii="Helvetica" w:hAnsi="Helvetica" w:cstheme="majorHAnsi"/>
                <w:iCs/>
                <w:color w:val="000000" w:themeColor="text1"/>
                <w:sz w:val="28"/>
                <w:szCs w:val="28"/>
              </w:rPr>
            </w:pPr>
            <w:r w:rsidRPr="009D00D1">
              <w:rPr>
                <w:rFonts w:ascii="Helvetica" w:hAnsi="Helvetica" w:cstheme="majorHAnsi"/>
                <w:iCs/>
                <w:color w:val="000000" w:themeColor="text1"/>
                <w:sz w:val="28"/>
                <w:szCs w:val="28"/>
              </w:rPr>
              <w:t>Prénom(s) :</w:t>
            </w:r>
          </w:p>
        </w:tc>
      </w:tr>
      <w:tr w:rsidR="00982C82" w:rsidRPr="009D00D1" w:rsidTr="00551E67">
        <w:tc>
          <w:tcPr>
            <w:tcW w:w="9288" w:type="dxa"/>
          </w:tcPr>
          <w:p w:rsidR="00982C82" w:rsidRPr="009D00D1" w:rsidRDefault="00982C82" w:rsidP="00653DBE">
            <w:pPr>
              <w:rPr>
                <w:rFonts w:ascii="Helvetica" w:hAnsi="Helvetica" w:cstheme="majorHAnsi"/>
                <w:color w:val="000000" w:themeColor="text1"/>
                <w:sz w:val="28"/>
                <w:szCs w:val="28"/>
              </w:rPr>
            </w:pPr>
            <w:r w:rsidRPr="009D00D1">
              <w:rPr>
                <w:rFonts w:ascii="Helvetica" w:hAnsi="Helvetica" w:cstheme="majorHAnsi"/>
                <w:iCs/>
                <w:color w:val="000000" w:themeColor="text1"/>
                <w:sz w:val="28"/>
                <w:szCs w:val="28"/>
              </w:rPr>
              <w:t>N° téléphone portable :</w:t>
            </w:r>
          </w:p>
        </w:tc>
      </w:tr>
      <w:tr w:rsidR="00982C82" w:rsidRPr="009D00D1" w:rsidTr="00551E67">
        <w:tc>
          <w:tcPr>
            <w:tcW w:w="9288" w:type="dxa"/>
          </w:tcPr>
          <w:p w:rsidR="00982C82" w:rsidRPr="009D00D1" w:rsidRDefault="00982C82" w:rsidP="00653DBE">
            <w:pPr>
              <w:rPr>
                <w:rFonts w:ascii="Helvetica" w:hAnsi="Helvetica" w:cstheme="majorHAnsi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9D00D1">
              <w:rPr>
                <w:rFonts w:ascii="Helvetica" w:hAnsi="Helvetica" w:cstheme="majorHAnsi"/>
                <w:iCs/>
                <w:color w:val="000000" w:themeColor="text1"/>
                <w:sz w:val="28"/>
                <w:szCs w:val="28"/>
              </w:rPr>
              <w:t>N°adhérent</w:t>
            </w:r>
            <w:proofErr w:type="spellEnd"/>
            <w:r w:rsidRPr="009D00D1">
              <w:rPr>
                <w:rFonts w:ascii="Helvetica" w:hAnsi="Helvetica" w:cstheme="majorHAnsi"/>
                <w:iCs/>
                <w:color w:val="000000" w:themeColor="text1"/>
                <w:sz w:val="28"/>
                <w:szCs w:val="28"/>
              </w:rPr>
              <w:t>(s) :2022</w:t>
            </w:r>
          </w:p>
        </w:tc>
      </w:tr>
      <w:tr w:rsidR="00982C82" w:rsidRPr="009D00D1" w:rsidTr="00551E67">
        <w:tc>
          <w:tcPr>
            <w:tcW w:w="9288" w:type="dxa"/>
          </w:tcPr>
          <w:p w:rsidR="00982C82" w:rsidRPr="009D00D1" w:rsidRDefault="00982C82" w:rsidP="00653DBE">
            <w:pPr>
              <w:rPr>
                <w:rFonts w:ascii="Helvetica" w:hAnsi="Helvetica" w:cstheme="majorHAnsi"/>
                <w:iCs/>
                <w:color w:val="000000" w:themeColor="text1"/>
                <w:sz w:val="28"/>
                <w:szCs w:val="28"/>
              </w:rPr>
            </w:pPr>
            <w:r w:rsidRPr="009D00D1">
              <w:rPr>
                <w:rFonts w:ascii="Helvetica" w:hAnsi="Helvetica" w:cstheme="majorHAnsi"/>
                <w:iCs/>
                <w:color w:val="000000" w:themeColor="text1"/>
                <w:sz w:val="28"/>
                <w:szCs w:val="28"/>
              </w:rPr>
              <w:t xml:space="preserve">Chèque n° : </w:t>
            </w:r>
          </w:p>
        </w:tc>
      </w:tr>
    </w:tbl>
    <w:p w:rsidR="00551E67" w:rsidRPr="00551E67" w:rsidRDefault="00551E67" w:rsidP="00551E67">
      <w:pPr>
        <w:shd w:val="clear" w:color="auto" w:fill="FFFFFF"/>
        <w:rPr>
          <w:rFonts w:ascii="Helvetica" w:eastAsia="Times New Roman" w:hAnsi="Helvetica"/>
          <w:color w:val="FFFFFF"/>
          <w:sz w:val="24"/>
          <w:szCs w:val="24"/>
          <w:lang w:eastAsia="fr-FR"/>
        </w:rPr>
      </w:pPr>
      <w:r w:rsidRPr="00551E67">
        <w:rPr>
          <w:rFonts w:ascii="Helvetica" w:hAnsi="Helvetica" w:cstheme="majorHAnsi"/>
          <w:b/>
          <w:color w:val="000000" w:themeColor="text1"/>
          <w:sz w:val="24"/>
          <w:szCs w:val="24"/>
        </w:rPr>
        <w:t xml:space="preserve">Le nombre de personnes par groupe est limité à 15 adhérents. </w:t>
      </w:r>
    </w:p>
    <w:p w:rsidR="00551E67" w:rsidRPr="00551E67" w:rsidRDefault="00551E67" w:rsidP="00551E6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ascii="Helvetica" w:hAnsi="Helvetica" w:cstheme="majorHAnsi"/>
          <w:b/>
          <w:color w:val="000000" w:themeColor="text1"/>
          <w:sz w:val="24"/>
          <w:szCs w:val="24"/>
          <w:u w:val="single"/>
        </w:rPr>
      </w:pPr>
      <w:r w:rsidRPr="00551E67">
        <w:rPr>
          <w:rFonts w:ascii="Helvetica" w:hAnsi="Helvetica" w:cstheme="majorHAnsi"/>
          <w:b/>
          <w:color w:val="000000" w:themeColor="text1"/>
          <w:sz w:val="24"/>
          <w:szCs w:val="24"/>
        </w:rPr>
        <w:t>Le prix par visite est de 19€ par chèque libellé à Arts et Loisirs.</w:t>
      </w:r>
    </w:p>
    <w:p w:rsidR="00551E67" w:rsidRPr="00551E67" w:rsidRDefault="00551E67" w:rsidP="00551E6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ascii="Helvetica" w:hAnsi="Helvetica" w:cstheme="majorHAnsi"/>
          <w:b/>
          <w:color w:val="000000" w:themeColor="text1"/>
          <w:sz w:val="24"/>
          <w:szCs w:val="24"/>
        </w:rPr>
      </w:pPr>
      <w:r w:rsidRPr="00551E67">
        <w:rPr>
          <w:rFonts w:ascii="Helvetica" w:hAnsi="Helvetica" w:cstheme="majorHAnsi"/>
          <w:b/>
          <w:color w:val="000000" w:themeColor="text1"/>
          <w:sz w:val="24"/>
          <w:szCs w:val="24"/>
        </w:rPr>
        <w:t>Les inscriptions seront prises par correspondance  au 89, boulevard de la République 92210 Saint-Cloud.</w:t>
      </w:r>
    </w:p>
    <w:p w:rsidR="00551E67" w:rsidRPr="00551E67" w:rsidRDefault="00551E67" w:rsidP="00551E6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ascii="Helvetica" w:hAnsi="Helvetica" w:cstheme="majorHAnsi"/>
          <w:b/>
          <w:color w:val="000000" w:themeColor="text1"/>
          <w:sz w:val="24"/>
          <w:szCs w:val="24"/>
        </w:rPr>
      </w:pPr>
      <w:r w:rsidRPr="00551E67">
        <w:rPr>
          <w:rFonts w:ascii="Helvetica" w:hAnsi="Helvetica" w:cstheme="majorHAnsi"/>
          <w:b/>
          <w:color w:val="000000" w:themeColor="text1"/>
          <w:sz w:val="24"/>
          <w:szCs w:val="24"/>
        </w:rPr>
        <w:t xml:space="preserve"> Vos accompagnatrices : </w:t>
      </w:r>
    </w:p>
    <w:p w:rsidR="00551E67" w:rsidRPr="00551E67" w:rsidRDefault="00551E67" w:rsidP="00551E6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ascii="Helvetica" w:hAnsi="Helvetica" w:cstheme="majorHAnsi"/>
          <w:b/>
          <w:color w:val="000000" w:themeColor="text1"/>
          <w:sz w:val="24"/>
          <w:szCs w:val="24"/>
        </w:rPr>
      </w:pPr>
      <w:r w:rsidRPr="00551E67">
        <w:rPr>
          <w:rFonts w:ascii="Helvetica" w:hAnsi="Helvetica" w:cstheme="majorHAnsi"/>
          <w:b/>
          <w:color w:val="000000" w:themeColor="text1"/>
          <w:sz w:val="24"/>
          <w:szCs w:val="24"/>
        </w:rPr>
        <w:t>Brigitte Laboisse : 07 62 94 79 21</w:t>
      </w:r>
    </w:p>
    <w:p w:rsidR="003D206B" w:rsidRPr="00551E67" w:rsidRDefault="00551E67" w:rsidP="00551E6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ascii="Helvetica" w:hAnsi="Helvetica" w:cstheme="majorHAnsi"/>
          <w:b/>
          <w:color w:val="000000" w:themeColor="text1"/>
          <w:sz w:val="24"/>
          <w:szCs w:val="24"/>
        </w:rPr>
      </w:pPr>
      <w:r w:rsidRPr="00551E67">
        <w:rPr>
          <w:rFonts w:ascii="Helvetica" w:hAnsi="Helvetica" w:cstheme="majorHAnsi"/>
          <w:b/>
          <w:color w:val="000000" w:themeColor="text1"/>
          <w:sz w:val="24"/>
          <w:szCs w:val="24"/>
        </w:rPr>
        <w:t xml:space="preserve">Myriam </w:t>
      </w:r>
      <w:proofErr w:type="spellStart"/>
      <w:proofErr w:type="gramStart"/>
      <w:r w:rsidRPr="00551E67">
        <w:rPr>
          <w:rFonts w:ascii="Helvetica" w:hAnsi="Helvetica" w:cstheme="majorHAnsi"/>
          <w:b/>
          <w:color w:val="000000" w:themeColor="text1"/>
          <w:sz w:val="24"/>
          <w:szCs w:val="24"/>
        </w:rPr>
        <w:t>Cubin</w:t>
      </w:r>
      <w:proofErr w:type="spellEnd"/>
      <w:r w:rsidRPr="00551E67">
        <w:rPr>
          <w:rFonts w:ascii="Helvetica" w:hAnsi="Helvetica" w:cstheme="majorHAnsi"/>
          <w:b/>
          <w:color w:val="000000" w:themeColor="text1"/>
          <w:sz w:val="24"/>
          <w:szCs w:val="24"/>
        </w:rPr>
        <w:t xml:space="preserve">  :</w:t>
      </w:r>
      <w:proofErr w:type="gramEnd"/>
      <w:r w:rsidRPr="00551E67">
        <w:rPr>
          <w:rFonts w:ascii="Helvetica" w:hAnsi="Helvetica" w:cstheme="majorHAnsi"/>
          <w:b/>
          <w:color w:val="000000" w:themeColor="text1"/>
          <w:sz w:val="24"/>
          <w:szCs w:val="24"/>
        </w:rPr>
        <w:t xml:space="preserve">     06 74 57 83 83</w:t>
      </w:r>
      <w:r w:rsidR="00E87542">
        <w:rPr>
          <w:rFonts w:ascii="Helvetica" w:hAnsi="Helvetica" w:cstheme="majorHAnsi"/>
          <w:b/>
          <w:color w:val="000000" w:themeColor="text1"/>
          <w:sz w:val="24"/>
          <w:szCs w:val="24"/>
        </w:rPr>
        <w:br/>
      </w:r>
      <w:r w:rsidRPr="00551E67">
        <w:rPr>
          <w:rFonts w:ascii="Helvetica" w:eastAsia="Times New Roman" w:hAnsi="Helvetica"/>
          <w:b/>
          <w:bCs/>
          <w:color w:val="000000"/>
          <w:sz w:val="24"/>
          <w:szCs w:val="24"/>
          <w:lang w:eastAsia="fr-FR"/>
        </w:rPr>
        <w:t xml:space="preserve">Port du masque </w:t>
      </w:r>
      <w:r>
        <w:rPr>
          <w:rFonts w:ascii="Helvetica" w:eastAsia="Times New Roman" w:hAnsi="Helvetica"/>
          <w:b/>
          <w:bCs/>
          <w:color w:val="000000"/>
          <w:sz w:val="24"/>
          <w:szCs w:val="24"/>
          <w:lang w:eastAsia="fr-FR"/>
        </w:rPr>
        <w:t>et passe sanitaire valide requis</w:t>
      </w:r>
      <w:bookmarkStart w:id="0" w:name="_GoBack"/>
      <w:bookmarkEnd w:id="0"/>
    </w:p>
    <w:sectPr w:rsidR="003D206B" w:rsidRPr="00551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03"/>
    <w:rsid w:val="00073552"/>
    <w:rsid w:val="00091736"/>
    <w:rsid w:val="00147F07"/>
    <w:rsid w:val="00170184"/>
    <w:rsid w:val="001A0A9D"/>
    <w:rsid w:val="001B3D30"/>
    <w:rsid w:val="001B6FE1"/>
    <w:rsid w:val="00221121"/>
    <w:rsid w:val="0035522E"/>
    <w:rsid w:val="003D206B"/>
    <w:rsid w:val="00467398"/>
    <w:rsid w:val="004B2649"/>
    <w:rsid w:val="004F00E9"/>
    <w:rsid w:val="00551E67"/>
    <w:rsid w:val="00570243"/>
    <w:rsid w:val="00686730"/>
    <w:rsid w:val="007531D4"/>
    <w:rsid w:val="007731D9"/>
    <w:rsid w:val="007B1CFD"/>
    <w:rsid w:val="007F7E04"/>
    <w:rsid w:val="00827B59"/>
    <w:rsid w:val="00844B4E"/>
    <w:rsid w:val="008C73A5"/>
    <w:rsid w:val="00906695"/>
    <w:rsid w:val="00926CBD"/>
    <w:rsid w:val="00982C82"/>
    <w:rsid w:val="009D00D1"/>
    <w:rsid w:val="00B270D1"/>
    <w:rsid w:val="00B401CE"/>
    <w:rsid w:val="00B90323"/>
    <w:rsid w:val="00BF0F61"/>
    <w:rsid w:val="00C04A9F"/>
    <w:rsid w:val="00C345C4"/>
    <w:rsid w:val="00C44EBD"/>
    <w:rsid w:val="00CC36A9"/>
    <w:rsid w:val="00CF557C"/>
    <w:rsid w:val="00D03D37"/>
    <w:rsid w:val="00D4313B"/>
    <w:rsid w:val="00E52803"/>
    <w:rsid w:val="00E87542"/>
    <w:rsid w:val="00EA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184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17018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7018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7018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7018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17018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rsid w:val="0017018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rsid w:val="00170184"/>
    <w:rPr>
      <w:rFonts w:ascii="Cambria" w:eastAsia="Times New Roman" w:hAnsi="Cambria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170184"/>
    <w:rPr>
      <w:rFonts w:eastAsia="Times New Roman"/>
      <w:b/>
      <w:b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17018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170184"/>
    <w:rPr>
      <w:rFonts w:ascii="Cambria" w:eastAsia="Times New Roman" w:hAnsi="Cambria"/>
      <w:b/>
      <w:bCs/>
      <w:kern w:val="28"/>
      <w:sz w:val="32"/>
      <w:szCs w:val="32"/>
    </w:rPr>
  </w:style>
  <w:style w:type="character" w:styleId="lev">
    <w:name w:val="Strong"/>
    <w:uiPriority w:val="22"/>
    <w:qFormat/>
    <w:rsid w:val="00170184"/>
    <w:rPr>
      <w:b/>
      <w:bCs/>
    </w:rPr>
  </w:style>
  <w:style w:type="paragraph" w:styleId="Sansinterligne">
    <w:name w:val="No Spacing"/>
    <w:uiPriority w:val="1"/>
    <w:qFormat/>
    <w:rsid w:val="00170184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170184"/>
    <w:pPr>
      <w:ind w:left="708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70184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NormalWeb">
    <w:name w:val="Normal (Web)"/>
    <w:basedOn w:val="Normal"/>
    <w:uiPriority w:val="99"/>
    <w:rsid w:val="003D206B"/>
    <w:pPr>
      <w:spacing w:beforeLines="1" w:afterLines="1" w:after="0" w:line="240" w:lineRule="auto"/>
    </w:pPr>
    <w:rPr>
      <w:rFonts w:ascii="Times" w:eastAsiaTheme="minorHAnsi" w:hAnsi="Times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184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17018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7018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7018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7018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17018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rsid w:val="0017018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rsid w:val="00170184"/>
    <w:rPr>
      <w:rFonts w:ascii="Cambria" w:eastAsia="Times New Roman" w:hAnsi="Cambria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170184"/>
    <w:rPr>
      <w:rFonts w:eastAsia="Times New Roman"/>
      <w:b/>
      <w:b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17018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170184"/>
    <w:rPr>
      <w:rFonts w:ascii="Cambria" w:eastAsia="Times New Roman" w:hAnsi="Cambria"/>
      <w:b/>
      <w:bCs/>
      <w:kern w:val="28"/>
      <w:sz w:val="32"/>
      <w:szCs w:val="32"/>
    </w:rPr>
  </w:style>
  <w:style w:type="character" w:styleId="lev">
    <w:name w:val="Strong"/>
    <w:uiPriority w:val="22"/>
    <w:qFormat/>
    <w:rsid w:val="00170184"/>
    <w:rPr>
      <w:b/>
      <w:bCs/>
    </w:rPr>
  </w:style>
  <w:style w:type="paragraph" w:styleId="Sansinterligne">
    <w:name w:val="No Spacing"/>
    <w:uiPriority w:val="1"/>
    <w:qFormat/>
    <w:rsid w:val="00170184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170184"/>
    <w:pPr>
      <w:ind w:left="708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70184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NormalWeb">
    <w:name w:val="Normal (Web)"/>
    <w:basedOn w:val="Normal"/>
    <w:uiPriority w:val="99"/>
    <w:rsid w:val="003D206B"/>
    <w:pPr>
      <w:spacing w:beforeLines="1" w:afterLines="1" w:after="0" w:line="240" w:lineRule="auto"/>
    </w:pPr>
    <w:rPr>
      <w:rFonts w:ascii="Times" w:eastAsiaTheme="minorHAnsi" w:hAnsi="Times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laboisse</dc:creator>
  <cp:lastModifiedBy>brigitte laboisse</cp:lastModifiedBy>
  <cp:revision>7</cp:revision>
  <cp:lastPrinted>2022-03-18T12:27:00Z</cp:lastPrinted>
  <dcterms:created xsi:type="dcterms:W3CDTF">2022-03-14T08:35:00Z</dcterms:created>
  <dcterms:modified xsi:type="dcterms:W3CDTF">2022-03-18T12:30:00Z</dcterms:modified>
</cp:coreProperties>
</file>